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33FC" w14:textId="77777777" w:rsidR="00397027" w:rsidRPr="00A727F3" w:rsidRDefault="00397027" w:rsidP="00397027">
      <w:pPr>
        <w:pStyle w:val="Default"/>
        <w:jc w:val="center"/>
        <w:rPr>
          <w:b/>
          <w:bCs/>
        </w:rPr>
      </w:pPr>
    </w:p>
    <w:p w14:paraId="70082140" w14:textId="73D00F95" w:rsidR="00397027" w:rsidRPr="00A727F3" w:rsidRDefault="00FA6944" w:rsidP="00397027">
      <w:pPr>
        <w:pStyle w:val="Default"/>
        <w:jc w:val="center"/>
        <w:rPr>
          <w:b/>
          <w:bCs/>
        </w:rPr>
      </w:pPr>
      <w:r>
        <w:rPr>
          <w:b/>
          <w:bCs/>
        </w:rPr>
        <w:t>CONSIMȚĂMÂNT</w:t>
      </w:r>
    </w:p>
    <w:p w14:paraId="02F0974E" w14:textId="77777777" w:rsidR="000329E5" w:rsidRPr="00A727F3" w:rsidRDefault="000329E5" w:rsidP="00397027">
      <w:pPr>
        <w:pStyle w:val="Default"/>
        <w:jc w:val="center"/>
      </w:pPr>
    </w:p>
    <w:p w14:paraId="62E932F9" w14:textId="77777777" w:rsidR="00397027" w:rsidRPr="00A727F3" w:rsidRDefault="00397027" w:rsidP="00397027">
      <w:pPr>
        <w:pStyle w:val="Default"/>
      </w:pPr>
    </w:p>
    <w:p w14:paraId="75158BB0" w14:textId="550505EB" w:rsidR="00A87ED7" w:rsidRPr="00A727F3" w:rsidRDefault="00397027" w:rsidP="00FA6944">
      <w:pPr>
        <w:pStyle w:val="Default"/>
        <w:ind w:firstLine="708"/>
      </w:pPr>
      <w:r w:rsidRPr="00A727F3">
        <w:t>Subsemnatul /Subsemnata_____________________________________ cu domiciliul în localitatea _________________________</w:t>
      </w:r>
      <w:r w:rsidR="00000FF9" w:rsidRPr="00A727F3">
        <w:t>_____</w:t>
      </w:r>
      <w:r w:rsidRPr="00A727F3">
        <w:t>, strada</w:t>
      </w:r>
      <w:r w:rsidR="00FA6944">
        <w:t xml:space="preserve"> </w:t>
      </w:r>
      <w:r w:rsidRPr="00A727F3">
        <w:t>________________________nr.__________, blocul_______,</w:t>
      </w:r>
      <w:r w:rsidR="00000FF9" w:rsidRPr="00A727F3">
        <w:t xml:space="preserve"> </w:t>
      </w:r>
      <w:r w:rsidRPr="00A727F3">
        <w:t>scara_______, etajul______, apartamentul ________, judeţul</w:t>
      </w:r>
    </w:p>
    <w:p w14:paraId="10112A78" w14:textId="659682F9" w:rsidR="000329E5" w:rsidRPr="00A727F3" w:rsidRDefault="00397027" w:rsidP="00000FF9">
      <w:pPr>
        <w:pStyle w:val="Default"/>
      </w:pPr>
      <w:r w:rsidRPr="00A727F3">
        <w:t>/sectorul</w:t>
      </w:r>
      <w:r w:rsidR="00A87ED7" w:rsidRPr="00A727F3">
        <w:t xml:space="preserve"> </w:t>
      </w:r>
      <w:r w:rsidRPr="00A727F3">
        <w:t>___________________, legitimat cu: CI/BI seria_______</w:t>
      </w:r>
      <w:r w:rsidR="00A87ED7" w:rsidRPr="00A727F3">
        <w:t xml:space="preserve"> </w:t>
      </w:r>
      <w:r w:rsidRPr="00A727F3">
        <w:t xml:space="preserve">nr._________________, </w:t>
      </w:r>
      <w:r w:rsidR="000329E5" w:rsidRPr="00A727F3">
        <w:t xml:space="preserve"> emis la data de </w:t>
      </w:r>
      <w:r w:rsidR="000329E5" w:rsidRPr="00A727F3">
        <w:rPr>
          <w:u w:val="single"/>
        </w:rPr>
        <w:t xml:space="preserve">  </w:t>
      </w:r>
      <w:r w:rsidR="000329E5" w:rsidRPr="00A727F3">
        <w:t>__________________, de către __________________</w:t>
      </w:r>
      <w:r w:rsidR="00A87ED7" w:rsidRPr="00A727F3">
        <w:rPr>
          <w:u w:val="single"/>
        </w:rPr>
        <w:t>,</w:t>
      </w:r>
      <w:r w:rsidR="00FA6944">
        <w:t xml:space="preserve"> </w:t>
      </w:r>
      <w:r w:rsidRPr="00A727F3">
        <w:t xml:space="preserve">prin prezenta </w:t>
      </w:r>
      <w:r w:rsidR="00FA6944">
        <w:t>îmi exprim consimțământul expres,</w:t>
      </w:r>
      <w:r w:rsidRPr="00A727F3">
        <w:t xml:space="preserve"> ca Direcția pentru Cultură a </w:t>
      </w:r>
      <w:r w:rsidR="00FA6944">
        <w:t>M</w:t>
      </w:r>
      <w:r w:rsidRPr="00A727F3">
        <w:t xml:space="preserve">unicipiului București, prin structurile sale, să </w:t>
      </w:r>
      <w:r w:rsidR="00FA6944">
        <w:t xml:space="preserve">solicite, în numele meu, </w:t>
      </w:r>
      <w:r w:rsidR="00FA6944">
        <w:rPr>
          <w:lang w:val="en-US"/>
        </w:rPr>
        <w:t xml:space="preserve">“ </w:t>
      </w:r>
      <w:r w:rsidR="00FA6944" w:rsidRPr="00FA6944">
        <w:rPr>
          <w:i/>
          <w:iCs/>
        </w:rPr>
        <w:t>copii de pe avize sau alte documente care au fost emise de către alte instituții publice, organe de specialitate ale administrației publice centrale și locale, precum și persoane juridice de drept privat care, potrivit legii, au obținut statut de utilitate publică sau sunt autorizate să presteze un serviciu public, în regim de putere publică</w:t>
      </w:r>
      <w:r w:rsidR="00FA6944">
        <w:rPr>
          <w:i/>
          <w:iCs/>
        </w:rPr>
        <w:t>”</w:t>
      </w:r>
      <w:r w:rsidRPr="00A727F3">
        <w:t xml:space="preserve">, în condițiile prevăzute la art. </w:t>
      </w:r>
      <w:r w:rsidR="00FA6944">
        <w:t>2^1</w:t>
      </w:r>
      <w:r w:rsidRPr="00A727F3">
        <w:t xml:space="preserve">  din </w:t>
      </w:r>
      <w:r w:rsidR="007560BA">
        <w:rPr>
          <w:lang w:val="it-IT"/>
        </w:rPr>
        <w:t>Ordonanța de urgență nr. 41/2016 privind stabilirea unor măsuri de simplificare la nivelul administrației publice centrale, administrației publice locale și al instituțiilor publice și pentru modificarea și completarea unor acte normative, cu modificările și completările ulterioare aduse prin Legea nr. 9/2023</w:t>
      </w:r>
      <w:r w:rsidRPr="00A727F3">
        <w:rPr>
          <w:b/>
          <w:bCs/>
        </w:rPr>
        <w:t>.</w:t>
      </w:r>
    </w:p>
    <w:p w14:paraId="7D96EDEB" w14:textId="77777777" w:rsidR="000329E5" w:rsidRPr="00A727F3" w:rsidRDefault="000329E5" w:rsidP="000329E5">
      <w:pPr>
        <w:pStyle w:val="Default"/>
        <w:ind w:firstLine="708"/>
        <w:rPr>
          <w:u w:val="single"/>
        </w:rPr>
      </w:pPr>
    </w:p>
    <w:p w14:paraId="223256A5" w14:textId="26B42508" w:rsidR="00397027" w:rsidRPr="00F25C9B" w:rsidRDefault="007560BA" w:rsidP="000329E5">
      <w:pPr>
        <w:pStyle w:val="Default"/>
        <w:ind w:firstLine="708"/>
        <w:rPr>
          <w:color w:val="auto"/>
        </w:rPr>
      </w:pPr>
      <w:r>
        <w:t>De asemenea, îmi exprim consimțământul expres,</w:t>
      </w:r>
      <w:r w:rsidRPr="00A727F3">
        <w:t xml:space="preserve"> ca Direcția pentru Cultură a </w:t>
      </w:r>
      <w:r>
        <w:t>M</w:t>
      </w:r>
      <w:r w:rsidRPr="00A727F3">
        <w:t xml:space="preserve">unicipiului București, prin structurile sale, să </w:t>
      </w:r>
      <w:r>
        <w:t xml:space="preserve">solicite, în numele meu, </w:t>
      </w:r>
      <w:r>
        <w:rPr>
          <w:lang w:val="en-US"/>
        </w:rPr>
        <w:t xml:space="preserve">“ </w:t>
      </w:r>
      <w:proofErr w:type="spellStart"/>
      <w:r w:rsidRPr="00F25C9B">
        <w:rPr>
          <w:i/>
          <w:iCs/>
          <w:lang w:val="en-US"/>
        </w:rPr>
        <w:t>datele</w:t>
      </w:r>
      <w:proofErr w:type="spellEnd"/>
      <w:r w:rsidRPr="00F25C9B">
        <w:rPr>
          <w:i/>
          <w:iCs/>
          <w:lang w:val="en-US"/>
        </w:rPr>
        <w:t xml:space="preserve"> cu </w:t>
      </w:r>
      <w:proofErr w:type="spellStart"/>
      <w:r w:rsidRPr="00F25C9B">
        <w:rPr>
          <w:i/>
          <w:iCs/>
          <w:lang w:val="en-US"/>
        </w:rPr>
        <w:t>caracter</w:t>
      </w:r>
      <w:proofErr w:type="spellEnd"/>
      <w:r w:rsidRPr="00F25C9B">
        <w:rPr>
          <w:i/>
          <w:iCs/>
          <w:lang w:val="en-US"/>
        </w:rPr>
        <w:t xml:space="preserve"> personal </w:t>
      </w:r>
      <w:proofErr w:type="spellStart"/>
      <w:r w:rsidRPr="00F25C9B">
        <w:rPr>
          <w:i/>
          <w:iCs/>
          <w:lang w:val="en-US"/>
        </w:rPr>
        <w:t>necesare</w:t>
      </w:r>
      <w:proofErr w:type="spellEnd"/>
      <w:r w:rsidRPr="00F25C9B">
        <w:rPr>
          <w:i/>
          <w:iCs/>
          <w:lang w:val="en-US"/>
        </w:rPr>
        <w:t xml:space="preserve"> </w:t>
      </w:r>
      <w:proofErr w:type="spellStart"/>
      <w:r w:rsidRPr="00F25C9B">
        <w:rPr>
          <w:i/>
          <w:iCs/>
          <w:lang w:val="en-US"/>
        </w:rPr>
        <w:t>pentru</w:t>
      </w:r>
      <w:proofErr w:type="spellEnd"/>
      <w:r w:rsidRPr="00F25C9B">
        <w:rPr>
          <w:i/>
          <w:iCs/>
          <w:lang w:val="en-US"/>
        </w:rPr>
        <w:t xml:space="preserve"> </w:t>
      </w:r>
      <w:proofErr w:type="spellStart"/>
      <w:r w:rsidRPr="00F25C9B">
        <w:rPr>
          <w:i/>
          <w:iCs/>
          <w:lang w:val="en-US"/>
        </w:rPr>
        <w:t>furnizarea</w:t>
      </w:r>
      <w:proofErr w:type="spellEnd"/>
      <w:r w:rsidRPr="00F25C9B">
        <w:rPr>
          <w:i/>
          <w:iCs/>
          <w:lang w:val="en-US"/>
        </w:rPr>
        <w:t xml:space="preserve"> </w:t>
      </w:r>
      <w:proofErr w:type="spellStart"/>
      <w:r w:rsidR="00F25C9B" w:rsidRPr="00F25C9B">
        <w:rPr>
          <w:i/>
          <w:iCs/>
          <w:lang w:val="en-US"/>
        </w:rPr>
        <w:t>unui</w:t>
      </w:r>
      <w:proofErr w:type="spellEnd"/>
      <w:r w:rsidR="00F25C9B" w:rsidRPr="00F25C9B">
        <w:rPr>
          <w:i/>
          <w:iCs/>
          <w:lang w:val="en-US"/>
        </w:rPr>
        <w:t xml:space="preserve"> </w:t>
      </w:r>
      <w:proofErr w:type="spellStart"/>
      <w:r w:rsidR="00F25C9B" w:rsidRPr="00F25C9B">
        <w:rPr>
          <w:i/>
          <w:iCs/>
          <w:lang w:val="en-US"/>
        </w:rPr>
        <w:t>serviciu</w:t>
      </w:r>
      <w:proofErr w:type="spellEnd"/>
      <w:r w:rsidR="00F25C9B" w:rsidRPr="00F25C9B">
        <w:rPr>
          <w:i/>
          <w:iCs/>
          <w:lang w:val="en-US"/>
        </w:rPr>
        <w:t xml:space="preserve"> public, care sunt </w:t>
      </w:r>
      <w:proofErr w:type="spellStart"/>
      <w:r w:rsidR="00F25C9B" w:rsidRPr="00F25C9B">
        <w:rPr>
          <w:i/>
          <w:iCs/>
          <w:lang w:val="en-US"/>
        </w:rPr>
        <w:t>colectate</w:t>
      </w:r>
      <w:proofErr w:type="spellEnd"/>
      <w:r w:rsidR="00F25C9B" w:rsidRPr="00F25C9B">
        <w:rPr>
          <w:i/>
          <w:iCs/>
          <w:lang w:val="en-US"/>
        </w:rPr>
        <w:t xml:space="preserve">, </w:t>
      </w:r>
      <w:proofErr w:type="spellStart"/>
      <w:r w:rsidR="00F25C9B" w:rsidRPr="00F25C9B">
        <w:rPr>
          <w:i/>
          <w:iCs/>
          <w:lang w:val="en-US"/>
        </w:rPr>
        <w:t>deținute</w:t>
      </w:r>
      <w:proofErr w:type="spellEnd"/>
      <w:r w:rsidR="00F25C9B" w:rsidRPr="00F25C9B">
        <w:rPr>
          <w:i/>
          <w:iCs/>
          <w:lang w:val="en-US"/>
        </w:rPr>
        <w:t xml:space="preserve"> </w:t>
      </w:r>
      <w:proofErr w:type="spellStart"/>
      <w:r w:rsidR="00F25C9B" w:rsidRPr="00F25C9B">
        <w:rPr>
          <w:i/>
          <w:iCs/>
          <w:lang w:val="en-US"/>
        </w:rPr>
        <w:t>sau</w:t>
      </w:r>
      <w:proofErr w:type="spellEnd"/>
      <w:r w:rsidR="00F25C9B" w:rsidRPr="00F25C9B">
        <w:rPr>
          <w:i/>
          <w:iCs/>
          <w:lang w:val="en-US"/>
        </w:rPr>
        <w:t xml:space="preserve"> </w:t>
      </w:r>
      <w:proofErr w:type="spellStart"/>
      <w:r w:rsidR="00F25C9B" w:rsidRPr="00F25C9B">
        <w:rPr>
          <w:i/>
          <w:iCs/>
          <w:lang w:val="en-US"/>
        </w:rPr>
        <w:t>gestionate</w:t>
      </w:r>
      <w:proofErr w:type="spellEnd"/>
      <w:r w:rsidR="00F25C9B" w:rsidRPr="00F25C9B">
        <w:rPr>
          <w:i/>
          <w:iCs/>
          <w:lang w:val="en-US"/>
        </w:rPr>
        <w:t xml:space="preserve"> de o </w:t>
      </w:r>
      <w:proofErr w:type="spellStart"/>
      <w:r w:rsidR="00F25C9B" w:rsidRPr="00F25C9B">
        <w:rPr>
          <w:i/>
          <w:iCs/>
          <w:lang w:val="en-US"/>
        </w:rPr>
        <w:t>altă</w:t>
      </w:r>
      <w:proofErr w:type="spellEnd"/>
      <w:r w:rsidR="00F25C9B" w:rsidRPr="00F25C9B">
        <w:rPr>
          <w:i/>
          <w:iCs/>
          <w:lang w:val="en-US"/>
        </w:rPr>
        <w:t xml:space="preserve"> </w:t>
      </w:r>
      <w:proofErr w:type="spellStart"/>
      <w:r w:rsidR="00F25C9B" w:rsidRPr="00F25C9B">
        <w:rPr>
          <w:i/>
          <w:iCs/>
          <w:lang w:val="en-US"/>
        </w:rPr>
        <w:t>autoritate</w:t>
      </w:r>
      <w:proofErr w:type="spellEnd"/>
      <w:r w:rsidR="00F25C9B" w:rsidRPr="00F25C9B">
        <w:rPr>
          <w:i/>
          <w:iCs/>
          <w:lang w:val="en-US"/>
        </w:rPr>
        <w:t xml:space="preserve"> </w:t>
      </w:r>
      <w:proofErr w:type="spellStart"/>
      <w:r w:rsidR="00F25C9B" w:rsidRPr="00F25C9B">
        <w:rPr>
          <w:i/>
          <w:iCs/>
          <w:lang w:val="en-US"/>
        </w:rPr>
        <w:t>sau</w:t>
      </w:r>
      <w:proofErr w:type="spellEnd"/>
      <w:r w:rsidR="00F25C9B" w:rsidRPr="00F25C9B">
        <w:rPr>
          <w:i/>
          <w:iCs/>
          <w:lang w:val="en-US"/>
        </w:rPr>
        <w:t xml:space="preserve"> </w:t>
      </w:r>
      <w:proofErr w:type="spellStart"/>
      <w:r w:rsidR="00F25C9B" w:rsidRPr="00F25C9B">
        <w:rPr>
          <w:i/>
          <w:iCs/>
          <w:lang w:val="en-US"/>
        </w:rPr>
        <w:t>instituție</w:t>
      </w:r>
      <w:proofErr w:type="spellEnd"/>
      <w:r w:rsidR="00F25C9B" w:rsidRPr="00F25C9B">
        <w:rPr>
          <w:i/>
          <w:iCs/>
          <w:lang w:val="en-US"/>
        </w:rPr>
        <w:t xml:space="preserve"> </w:t>
      </w:r>
      <w:proofErr w:type="spellStart"/>
      <w:r w:rsidR="00F25C9B" w:rsidRPr="00F25C9B">
        <w:rPr>
          <w:i/>
          <w:iCs/>
          <w:lang w:val="en-US"/>
        </w:rPr>
        <w:t>publică</w:t>
      </w:r>
      <w:proofErr w:type="spellEnd"/>
      <w:r w:rsidR="00F25C9B" w:rsidRPr="00F25C9B">
        <w:rPr>
          <w:i/>
          <w:iCs/>
          <w:lang w:val="en-US"/>
        </w:rPr>
        <w:t xml:space="preserve">, se </w:t>
      </w:r>
      <w:proofErr w:type="spellStart"/>
      <w:r w:rsidR="00F25C9B" w:rsidRPr="00F25C9B">
        <w:rPr>
          <w:i/>
          <w:iCs/>
          <w:lang w:val="en-US"/>
        </w:rPr>
        <w:t>iau</w:t>
      </w:r>
      <w:proofErr w:type="spellEnd"/>
      <w:r w:rsidR="00F25C9B" w:rsidRPr="00F25C9B">
        <w:rPr>
          <w:i/>
          <w:iCs/>
          <w:lang w:val="en-US"/>
        </w:rPr>
        <w:t xml:space="preserve"> direct de la </w:t>
      </w:r>
      <w:proofErr w:type="spellStart"/>
      <w:r w:rsidR="00F25C9B" w:rsidRPr="00F25C9B">
        <w:rPr>
          <w:i/>
          <w:iCs/>
          <w:lang w:val="en-US"/>
        </w:rPr>
        <w:t>respectiva</w:t>
      </w:r>
      <w:proofErr w:type="spellEnd"/>
      <w:r w:rsidR="00F25C9B" w:rsidRPr="00F25C9B">
        <w:rPr>
          <w:i/>
          <w:iCs/>
          <w:lang w:val="en-US"/>
        </w:rPr>
        <w:t xml:space="preserve"> </w:t>
      </w:r>
      <w:proofErr w:type="spellStart"/>
      <w:r w:rsidR="00F25C9B" w:rsidRPr="00F25C9B">
        <w:rPr>
          <w:i/>
          <w:iCs/>
          <w:lang w:val="en-US"/>
        </w:rPr>
        <w:t>autoritate</w:t>
      </w:r>
      <w:proofErr w:type="spellEnd"/>
      <w:r w:rsidR="00F25C9B" w:rsidRPr="00F25C9B">
        <w:rPr>
          <w:i/>
          <w:iCs/>
          <w:lang w:val="en-US"/>
        </w:rPr>
        <w:t xml:space="preserve"> </w:t>
      </w:r>
      <w:proofErr w:type="spellStart"/>
      <w:r w:rsidR="00F25C9B" w:rsidRPr="00F25C9B">
        <w:rPr>
          <w:i/>
          <w:iCs/>
          <w:lang w:val="en-US"/>
        </w:rPr>
        <w:t>sau</w:t>
      </w:r>
      <w:proofErr w:type="spellEnd"/>
      <w:r w:rsidR="00F25C9B" w:rsidRPr="00F25C9B">
        <w:rPr>
          <w:i/>
          <w:iCs/>
          <w:lang w:val="en-US"/>
        </w:rPr>
        <w:t xml:space="preserve"> </w:t>
      </w:r>
      <w:proofErr w:type="spellStart"/>
      <w:r w:rsidR="00F25C9B" w:rsidRPr="00F25C9B">
        <w:rPr>
          <w:i/>
          <w:iCs/>
          <w:lang w:val="en-US"/>
        </w:rPr>
        <w:t>instituție</w:t>
      </w:r>
      <w:proofErr w:type="spellEnd"/>
      <w:r w:rsidR="00F25C9B">
        <w:rPr>
          <w:i/>
          <w:iCs/>
        </w:rPr>
        <w:t xml:space="preserve">” </w:t>
      </w:r>
      <w:r w:rsidR="00F25C9B" w:rsidRPr="00F25C9B">
        <w:t xml:space="preserve">conform </w:t>
      </w:r>
      <w:r w:rsidR="00F25C9B">
        <w:t xml:space="preserve">prevederilor art. 4 din Legea nr. 9/2023 </w:t>
      </w:r>
      <w:r w:rsidR="00F25C9B" w:rsidRPr="00F25C9B">
        <w:rPr>
          <w:color w:val="auto"/>
          <w:shd w:val="clear" w:color="auto" w:fill="FFFFFF"/>
        </w:rPr>
        <w:t>pentru modificarea și completarea </w:t>
      </w:r>
      <w:hyperlink r:id="rId6" w:history="1">
        <w:r w:rsidR="00F25C9B" w:rsidRPr="00F25C9B">
          <w:rPr>
            <w:rStyle w:val="Hyperlink"/>
            <w:color w:val="auto"/>
            <w:u w:val="none"/>
            <w:bdr w:val="none" w:sz="0" w:space="0" w:color="auto" w:frame="1"/>
            <w:shd w:val="clear" w:color="auto" w:fill="FFFFFF"/>
          </w:rPr>
          <w:t>Ordonanței de urgență a Guvernului nr. 41/2016</w:t>
        </w:r>
      </w:hyperlink>
      <w:r w:rsidR="00F25C9B" w:rsidRPr="00F25C9B">
        <w:rPr>
          <w:color w:val="auto"/>
          <w:shd w:val="clear" w:color="auto" w:fill="FFFFFF"/>
        </w:rPr>
        <w:t> privind stabilirea unor măsuri de simplificare la nivelul administrației publice centrale și pentru modificarea și completarea unor acte normative</w:t>
      </w:r>
      <w:r w:rsidR="00F25C9B">
        <w:rPr>
          <w:color w:val="auto"/>
          <w:shd w:val="clear" w:color="auto" w:fill="FFFFFF"/>
        </w:rPr>
        <w:t>.</w:t>
      </w:r>
    </w:p>
    <w:p w14:paraId="0032BE9A" w14:textId="77777777" w:rsidR="000329E5" w:rsidRPr="00F25C9B" w:rsidRDefault="000329E5" w:rsidP="000329E5">
      <w:pPr>
        <w:pStyle w:val="Default"/>
        <w:ind w:firstLine="708"/>
      </w:pPr>
    </w:p>
    <w:p w14:paraId="06976EFD" w14:textId="3E3DD59B" w:rsidR="000329E5" w:rsidRPr="00A727F3" w:rsidRDefault="000329E5" w:rsidP="000329E5">
      <w:pPr>
        <w:pStyle w:val="Default"/>
        <w:ind w:firstLine="708"/>
      </w:pPr>
      <w:r w:rsidRPr="00A727F3">
        <w:rPr>
          <w:b/>
          <w:bCs/>
        </w:rPr>
        <w:t>Prin prezenta îmi exprim acordul în ceea ce privește prelucrarea datelor cu caracter personal</w:t>
      </w:r>
      <w:r w:rsidRPr="00A727F3">
        <w:t xml:space="preserve"> furnizate pe această cale și prin intermediul documentației depuse, pentru scopul anterior menționat, și declar că am luat la cunoștință drepturile mele (dreptul la acces, dreptul la portabilitatea datelor, dreptul la opoziție, dreptul la rectificare, dreptul la ștergerea datelor, dreptul la restricționarea prelucrării) conferite de Regulamentul (UE) 2016/679.</w:t>
      </w:r>
    </w:p>
    <w:p w14:paraId="7A8993AF" w14:textId="77777777" w:rsidR="000329E5" w:rsidRPr="00A727F3" w:rsidRDefault="000329E5" w:rsidP="00397027">
      <w:pPr>
        <w:pStyle w:val="Default"/>
      </w:pPr>
    </w:p>
    <w:p w14:paraId="0AF38E1F" w14:textId="77777777" w:rsidR="000329E5" w:rsidRPr="00A727F3" w:rsidRDefault="000329E5" w:rsidP="00397027">
      <w:pPr>
        <w:pStyle w:val="Default"/>
      </w:pPr>
    </w:p>
    <w:p w14:paraId="3CA00451" w14:textId="77777777" w:rsidR="000329E5" w:rsidRPr="00A727F3" w:rsidRDefault="00397027" w:rsidP="00397027">
      <w:pPr>
        <w:pStyle w:val="Default"/>
      </w:pPr>
      <w:r w:rsidRPr="00A727F3">
        <w:t>Nume</w:t>
      </w:r>
      <w:r w:rsidR="00E75474" w:rsidRPr="00A727F3">
        <w:t xml:space="preserve">, Prenume </w:t>
      </w:r>
      <w:r w:rsidRPr="00A727F3">
        <w:t xml:space="preserve">____________________ </w:t>
      </w:r>
    </w:p>
    <w:p w14:paraId="61D27516" w14:textId="77777777" w:rsidR="000329E5" w:rsidRPr="00A727F3" w:rsidRDefault="000329E5" w:rsidP="00397027">
      <w:pPr>
        <w:pStyle w:val="Default"/>
      </w:pPr>
    </w:p>
    <w:p w14:paraId="61E2A8C7" w14:textId="77777777" w:rsidR="000329E5" w:rsidRPr="00A727F3" w:rsidRDefault="00E75474" w:rsidP="00397027">
      <w:pPr>
        <w:pStyle w:val="Default"/>
      </w:pPr>
      <w:r w:rsidRPr="00A727F3">
        <w:t>Semnătura</w:t>
      </w:r>
      <w:r w:rsidR="00397027" w:rsidRPr="00A727F3">
        <w:t>________________________</w:t>
      </w:r>
    </w:p>
    <w:p w14:paraId="4F71C7B0" w14:textId="77777777" w:rsidR="00397027" w:rsidRPr="00A727F3" w:rsidRDefault="00397027" w:rsidP="00397027">
      <w:pPr>
        <w:pStyle w:val="Default"/>
      </w:pPr>
      <w:r w:rsidRPr="00A727F3">
        <w:t xml:space="preserve"> </w:t>
      </w:r>
    </w:p>
    <w:p w14:paraId="5B068C45" w14:textId="77777777" w:rsidR="00957FA5" w:rsidRPr="00A727F3" w:rsidRDefault="00397027" w:rsidP="00397027">
      <w:pPr>
        <w:rPr>
          <w:rFonts w:ascii="Times New Roman" w:hAnsi="Times New Roman" w:cs="Times New Roman"/>
          <w:sz w:val="24"/>
          <w:szCs w:val="24"/>
        </w:rPr>
      </w:pPr>
      <w:r w:rsidRPr="00A727F3">
        <w:rPr>
          <w:rFonts w:ascii="Times New Roman" w:hAnsi="Times New Roman" w:cs="Times New Roman"/>
          <w:sz w:val="24"/>
          <w:szCs w:val="24"/>
        </w:rPr>
        <w:t>Data______________________</w:t>
      </w:r>
    </w:p>
    <w:sectPr w:rsidR="00957FA5" w:rsidRPr="00A727F3" w:rsidSect="00AB7A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1071" w14:textId="77777777" w:rsidR="001D5EC4" w:rsidRDefault="001D5EC4" w:rsidP="00FA6944">
      <w:pPr>
        <w:spacing w:after="0" w:line="240" w:lineRule="auto"/>
      </w:pPr>
      <w:r>
        <w:separator/>
      </w:r>
    </w:p>
  </w:endnote>
  <w:endnote w:type="continuationSeparator" w:id="0">
    <w:p w14:paraId="7AC2C7D3" w14:textId="77777777" w:rsidR="001D5EC4" w:rsidRDefault="001D5EC4" w:rsidP="00FA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2412" w14:textId="77777777" w:rsidR="001D5EC4" w:rsidRDefault="001D5EC4" w:rsidP="00FA6944">
      <w:pPr>
        <w:spacing w:after="0" w:line="240" w:lineRule="auto"/>
      </w:pPr>
      <w:r>
        <w:separator/>
      </w:r>
    </w:p>
  </w:footnote>
  <w:footnote w:type="continuationSeparator" w:id="0">
    <w:p w14:paraId="274BB3EE" w14:textId="77777777" w:rsidR="001D5EC4" w:rsidRDefault="001D5EC4" w:rsidP="00FA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C3ED" w14:textId="77777777" w:rsidR="00FA6944" w:rsidRPr="00F943AB" w:rsidRDefault="00FA6944" w:rsidP="00FA6944">
    <w:pPr>
      <w:ind w:left="-630"/>
      <w:jc w:val="both"/>
      <w:rPr>
        <w:rFonts w:ascii="Times New Roman" w:hAnsi="Times New Roman"/>
        <w:i/>
        <w:sz w:val="24"/>
      </w:rPr>
    </w:pPr>
    <w:bookmarkStart w:id="0" w:name="_Hlk56501771"/>
    <w:r w:rsidRPr="00F943AB">
      <w:rPr>
        <w:rFonts w:ascii="Times New Roman" w:hAnsi="Times New Roman"/>
        <w:noProof/>
        <w:w w:val="200"/>
        <w:sz w:val="24"/>
        <w:lang w:val="en-US"/>
      </w:rPr>
      <w:drawing>
        <wp:anchor distT="0" distB="0" distL="114300" distR="114300" simplePos="0" relativeHeight="251660288" behindDoc="0" locked="0" layoutInCell="1" allowOverlap="1" wp14:anchorId="3EE4A9B2" wp14:editId="317FC96B">
          <wp:simplePos x="0" y="0"/>
          <wp:positionH relativeFrom="column">
            <wp:posOffset>499110</wp:posOffset>
          </wp:positionH>
          <wp:positionV relativeFrom="paragraph">
            <wp:posOffset>-114300</wp:posOffset>
          </wp:positionV>
          <wp:extent cx="695325" cy="685800"/>
          <wp:effectExtent l="0" t="0" r="9525" b="0"/>
          <wp:wrapSquare wrapText="bothSides"/>
          <wp:docPr id="680550806" name="Picture 68055080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pic:spPr>
              </pic:pic>
            </a:graphicData>
          </a:graphic>
        </wp:anchor>
      </w:drawing>
    </w:r>
    <w:r w:rsidRPr="00F943AB">
      <w:rPr>
        <w:rFonts w:ascii="Times New Roman" w:hAnsi="Times New Roman"/>
        <w:i/>
        <w:sz w:val="24"/>
      </w:rPr>
      <w:t xml:space="preserve">                                                                     </w:t>
    </w:r>
  </w:p>
  <w:p w14:paraId="261243C6" w14:textId="43EB4060" w:rsidR="00FA6944" w:rsidRPr="00F943AB" w:rsidRDefault="00FA6944" w:rsidP="00FA6944">
    <w:pPr>
      <w:pStyle w:val="Heading1"/>
      <w:tabs>
        <w:tab w:val="left" w:pos="360"/>
      </w:tabs>
      <w:jc w:val="center"/>
      <w:rPr>
        <w:b/>
        <w:bCs/>
        <w:w w:val="200"/>
        <w:sz w:val="24"/>
      </w:rPr>
    </w:pPr>
    <w:r w:rsidRPr="00F943AB">
      <w:rPr>
        <w:b/>
        <w:bCs/>
        <w:w w:val="200"/>
        <w:sz w:val="24"/>
      </w:rPr>
      <w:t>ROMÂNIA</w:t>
    </w:r>
  </w:p>
  <w:p w14:paraId="25BED341" w14:textId="33118183" w:rsidR="00FA6944" w:rsidRPr="00F943AB" w:rsidRDefault="00FA6944" w:rsidP="00FA6944">
    <w:pPr>
      <w:pStyle w:val="Heading1"/>
      <w:tabs>
        <w:tab w:val="left" w:pos="360"/>
      </w:tabs>
      <w:jc w:val="center"/>
      <w:rPr>
        <w:b/>
        <w:bCs/>
        <w:w w:val="200"/>
        <w:sz w:val="24"/>
      </w:rPr>
    </w:pPr>
    <w:r w:rsidRPr="00F943AB">
      <w:rPr>
        <w:b/>
        <w:bCs/>
        <w:w w:val="200"/>
        <w:sz w:val="24"/>
      </w:rPr>
      <w:t>MINISTERUL CULTURII</w:t>
    </w:r>
  </w:p>
  <w:p w14:paraId="3CB9CC70" w14:textId="59DD9463" w:rsidR="00FA6944" w:rsidRPr="00AB7A76" w:rsidRDefault="00FA6944" w:rsidP="00AB7A76">
    <w:pPr>
      <w:jc w:val="center"/>
      <w:rPr>
        <w:rFonts w:ascii="Times New Roman" w:hAnsi="Times New Roman"/>
        <w:color w:val="FFFFFF" w:themeColor="background1"/>
      </w:rPr>
    </w:pPr>
    <w:r w:rsidRPr="00AB7A76">
      <w:rPr>
        <w:rFonts w:ascii="Times New Roman" w:hAnsi="Times New Roman"/>
        <w:noProof/>
        <w:color w:val="FFFFFF" w:themeColor="background1"/>
        <w:lang w:val="en-US"/>
      </w:rPr>
      <mc:AlternateContent>
        <mc:Choice Requires="wps">
          <w:drawing>
            <wp:anchor distT="4294967295" distB="4294967295" distL="114300" distR="114300" simplePos="0" relativeHeight="251659264" behindDoc="0" locked="0" layoutInCell="1" allowOverlap="1" wp14:anchorId="2159D245" wp14:editId="0DE453DF">
              <wp:simplePos x="0" y="0"/>
              <wp:positionH relativeFrom="column">
                <wp:posOffset>66675</wp:posOffset>
              </wp:positionH>
              <wp:positionV relativeFrom="paragraph">
                <wp:posOffset>86360</wp:posOffset>
              </wp:positionV>
              <wp:extent cx="6172200" cy="0"/>
              <wp:effectExtent l="0" t="19050" r="19050"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E84F3"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6.8pt" to="491.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OugEAAFoDAAAOAAAAZHJzL2Uyb0RvYy54bWysU01v2zAMvQ/ofxB0bxwHaDsYcXpIPy7d&#10;GqDZD2Ak2RYqiYKoxM6/r6QmWbHdhvlAUCL5/PhILe8na9hBBdLoWl7P5pwpJ1Bq17f81/bp+jtn&#10;FMFJMOhUy4+K+P3q6tty9I1a4IBGqsASiKNm9C0fYvRNVZEYlAWaoVcuBTsMFmI6hr6SAcaEbk21&#10;mM9vqxGD9AGFIkq3D59Bvir4XadEfO06UpGZlidusdhQ7C7barWEpg/gBy1ONOAfWFjQLv30AvUA&#10;Edg+6L+grBYBCbs4E2gr7DotVOkhdVPP/+jmbQCvSi9JHPIXmej/wYqfh7XbhExdTO7Nv6B4J+Zw&#10;PYDrVSGwPfo0uDpLVY2emktJPpDfBLYbf6BMObCPWFSYumAzZOqPTUXs40VsNUUm0uVtfbdIE+RM&#10;nGMVNOdCHyg+K7QsOy032mUdoIHDC8VMBJpzSr52+KSNKbM0jo0tv7mrbzK09bLlcdBum+b7XiAI&#10;jZY5PRdS6HdrE9gB8n6Ur/SZIl/TAu6dLPCDAvl48iNo8+knOsad5MmK5PWjZofyuAln2dIAC+/T&#10;suUN+Xou1b+fxOoDAAD//wMAUEsDBBQABgAIAAAAIQCa3yH+3QAAAAgBAAAPAAAAZHJzL2Rvd25y&#10;ZXYueG1sTE9NT8JAEL2T8B82Y+KFyFYIpNZuCSF68UACeNDb0h3bxu5s2V1o9dczxoOeJu8jb97L&#10;V4NtxQV9aBwpuJ8mIJBKZxqqFLwenu9SECFqMrp1hAq+MMCqGI9ynRnX0w4v+1gJDqGQaQV1jF0m&#10;ZShrtDpMXYfE2ofzVkeGvpLG657DbStnSbKUVjfEH2rd4abG8nN/tgrMLoSnzZB+z7f+5XR6Syfv&#10;/WGi1O3NsH4EEXGIf2b4qc/VoeBOR3cmE0TLOFmwk+98CYL1h3TGxPGXkEUu/w8orgAAAP//AwBQ&#10;SwECLQAUAAYACAAAACEAtoM4kv4AAADhAQAAEwAAAAAAAAAAAAAAAAAAAAAAW0NvbnRlbnRfVHlw&#10;ZXNdLnhtbFBLAQItABQABgAIAAAAIQA4/SH/1gAAAJQBAAALAAAAAAAAAAAAAAAAAC8BAABfcmVs&#10;cy8ucmVsc1BLAQItABQABgAIAAAAIQD5H/nOugEAAFoDAAAOAAAAAAAAAAAAAAAAAC4CAABkcnMv&#10;ZTJvRG9jLnhtbFBLAQItABQABgAIAAAAIQCa3yH+3QAAAAgBAAAPAAAAAAAAAAAAAAAAABQEAABk&#10;cnMvZG93bnJldi54bWxQSwUGAAAAAAQABADzAAAAHgUAAAAA&#10;" strokeweight="4.5pt">
              <v:stroke linestyle="thinThick"/>
              <w10:wrap type="square"/>
            </v:line>
          </w:pict>
        </mc:Fallback>
      </mc:AlternateContent>
    </w:r>
    <w:r w:rsidRPr="00AB7A76">
      <w:rPr>
        <w:rFonts w:ascii="Times New Roman" w:hAnsi="Times New Roman"/>
        <w:b/>
        <w:bCs/>
        <w:w w:val="139"/>
      </w:rPr>
      <w:t>DIRECŢIA PENTRU CULTURĂ A MUNICIPIULUI BUCUREŞTI</w:t>
    </w:r>
    <w:r w:rsidRPr="00AB7A76">
      <w:rPr>
        <w:rFonts w:ascii="Times New Roman" w:hAnsi="Times New Roman"/>
      </w:rPr>
      <w:t xml:space="preserve">   </w:t>
    </w:r>
    <w:r w:rsidRPr="00AB7A76">
      <w:rPr>
        <w:rFonts w:ascii="Times New Roman" w:hAnsi="Times New Roman"/>
        <w:color w:val="FFFFFF" w:themeColor="background1"/>
      </w:rPr>
      <w:t xml:space="preserve"> </w:t>
    </w:r>
    <w:r>
      <w:rPr>
        <w:rFonts w:ascii="Times New Roman" w:hAnsi="Times New Roman"/>
        <w:color w:val="FFFFFF" w:themeColor="background1"/>
        <w:sz w:val="24"/>
      </w:rPr>
      <w:t xml:space="preserve"> </w:t>
    </w:r>
    <w:r w:rsidRPr="00F943AB">
      <w:rPr>
        <w:rFonts w:ascii="Times New Roman" w:hAnsi="Times New Roman"/>
        <w:sz w:val="24"/>
      </w:rPr>
      <w:t>Str. Sf. Ştefan  nr.3, sector 2, Bucureşti – tel  021.323.26.11,  e-mail:</w:t>
    </w:r>
    <w:r>
      <w:rPr>
        <w:rFonts w:ascii="Times New Roman" w:hAnsi="Times New Roman"/>
        <w:sz w:val="24"/>
      </w:rPr>
      <w:t xml:space="preserve"> </w:t>
    </w:r>
    <w:hyperlink r:id="rId2" w:history="1">
      <w:r w:rsidRPr="00572118">
        <w:rPr>
          <w:rStyle w:val="Hyperlink"/>
          <w:sz w:val="24"/>
        </w:rPr>
        <w:t>contact@dcmb.ro</w:t>
      </w:r>
    </w:hyperlink>
  </w:p>
  <w:bookmarkEnd w:id="0"/>
  <w:p w14:paraId="04EE6DDC" w14:textId="77777777" w:rsidR="00FA6944" w:rsidRDefault="00FA6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27"/>
    <w:rsid w:val="00000FF9"/>
    <w:rsid w:val="000329E5"/>
    <w:rsid w:val="001D5EC4"/>
    <w:rsid w:val="00246D8E"/>
    <w:rsid w:val="003530A6"/>
    <w:rsid w:val="00397027"/>
    <w:rsid w:val="007560BA"/>
    <w:rsid w:val="00957FA5"/>
    <w:rsid w:val="009B7402"/>
    <w:rsid w:val="00A473C9"/>
    <w:rsid w:val="00A727F3"/>
    <w:rsid w:val="00A87ED7"/>
    <w:rsid w:val="00AB7A76"/>
    <w:rsid w:val="00B300C5"/>
    <w:rsid w:val="00CE17FD"/>
    <w:rsid w:val="00D95E94"/>
    <w:rsid w:val="00E75474"/>
    <w:rsid w:val="00F25C9B"/>
    <w:rsid w:val="00F26A86"/>
    <w:rsid w:val="00F67326"/>
    <w:rsid w:val="00FA69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41530"/>
  <w15:docId w15:val="{F4DCB51C-A162-46AF-A9A4-8E9CBC57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6944"/>
    <w:pPr>
      <w:keepNext/>
      <w:spacing w:after="0" w:line="240" w:lineRule="auto"/>
      <w:jc w:val="both"/>
      <w:outlineLvl w:val="0"/>
    </w:pPr>
    <w:rPr>
      <w:rFonts w:ascii="Times New Roman" w:eastAsia="Times New Roman" w:hAnsi="Times New Roman" w:cs="Times New Roman"/>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02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A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44"/>
  </w:style>
  <w:style w:type="paragraph" w:styleId="Footer">
    <w:name w:val="footer"/>
    <w:basedOn w:val="Normal"/>
    <w:link w:val="FooterChar"/>
    <w:uiPriority w:val="99"/>
    <w:unhideWhenUsed/>
    <w:rsid w:val="00FA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44"/>
  </w:style>
  <w:style w:type="character" w:customStyle="1" w:styleId="Heading1Char">
    <w:name w:val="Heading 1 Char"/>
    <w:basedOn w:val="DefaultParagraphFont"/>
    <w:link w:val="Heading1"/>
    <w:rsid w:val="00FA6944"/>
    <w:rPr>
      <w:rFonts w:ascii="Times New Roman" w:eastAsia="Times New Roman" w:hAnsi="Times New Roman" w:cs="Times New Roman"/>
      <w:sz w:val="32"/>
      <w:szCs w:val="24"/>
      <w:lang w:eastAsia="ro-RO"/>
    </w:rPr>
  </w:style>
  <w:style w:type="character" w:styleId="Hyperlink">
    <w:name w:val="Hyperlink"/>
    <w:basedOn w:val="DefaultParagraphFont"/>
    <w:uiPriority w:val="99"/>
    <w:unhideWhenUsed/>
    <w:rsid w:val="00FA6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ie.just.ro/Public/DetaliiDocumentAfis/2479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ontact@dcmb.ro" TargetMode="External"/><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Gama</dc:creator>
  <cp:lastModifiedBy>user</cp:lastModifiedBy>
  <cp:revision>2</cp:revision>
  <dcterms:created xsi:type="dcterms:W3CDTF">2023-11-07T11:08:00Z</dcterms:created>
  <dcterms:modified xsi:type="dcterms:W3CDTF">2023-11-07T11:08:00Z</dcterms:modified>
</cp:coreProperties>
</file>